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C8" w:rsidRDefault="006234A0" w:rsidP="006234A0">
      <w:pPr>
        <w:jc w:val="center"/>
      </w:pPr>
      <w:r w:rsidRPr="006234A0">
        <w:rPr>
          <w:b/>
          <w:sz w:val="36"/>
          <w:highlight w:val="red"/>
        </w:rPr>
        <w:t xml:space="preserve">Informace k turnaji </w:t>
      </w:r>
      <w:proofErr w:type="spellStart"/>
      <w:r w:rsidRPr="006234A0">
        <w:rPr>
          <w:b/>
          <w:sz w:val="36"/>
          <w:highlight w:val="red"/>
        </w:rPr>
        <w:t>Rödermark</w:t>
      </w:r>
      <w:proofErr w:type="spellEnd"/>
      <w:r w:rsidRPr="006234A0">
        <w:rPr>
          <w:b/>
          <w:sz w:val="36"/>
          <w:highlight w:val="red"/>
        </w:rPr>
        <w:t xml:space="preserve"> – </w:t>
      </w:r>
      <w:r w:rsidRPr="006234A0">
        <w:rPr>
          <w:b/>
          <w:sz w:val="36"/>
          <w:highlight w:val="red"/>
        </w:rPr>
        <w:t>Německo</w:t>
      </w:r>
    </w:p>
    <w:p w:rsidR="006234A0" w:rsidRDefault="006234A0" w:rsidP="006234A0">
      <w:pPr>
        <w:jc w:val="both"/>
      </w:pPr>
    </w:p>
    <w:p w:rsidR="006234A0" w:rsidRDefault="006234A0" w:rsidP="006234A0">
      <w:pPr>
        <w:jc w:val="both"/>
      </w:pPr>
      <w:r w:rsidRPr="006234A0">
        <w:rPr>
          <w:b/>
        </w:rPr>
        <w:t>Odjezd:</w:t>
      </w:r>
      <w:r w:rsidRPr="006234A0">
        <w:rPr>
          <w:b/>
        </w:rPr>
        <w:tab/>
      </w:r>
      <w:r>
        <w:tab/>
      </w:r>
      <w:r>
        <w:tab/>
        <w:t>středa 29. května 2013 v 12:00 hod</w:t>
      </w:r>
    </w:p>
    <w:p w:rsidR="006234A0" w:rsidRDefault="006234A0" w:rsidP="006234A0">
      <w:pPr>
        <w:jc w:val="both"/>
      </w:pPr>
      <w:r w:rsidRPr="006234A0">
        <w:rPr>
          <w:b/>
        </w:rPr>
        <w:t>Návrat:</w:t>
      </w:r>
      <w:r w:rsidRPr="006234A0">
        <w:rPr>
          <w:b/>
        </w:rPr>
        <w:tab/>
      </w:r>
      <w:r>
        <w:tab/>
      </w:r>
      <w:r>
        <w:tab/>
        <w:t>pátek 31. května 2013 okolo 14:00 hod</w:t>
      </w:r>
    </w:p>
    <w:p w:rsidR="006234A0" w:rsidRDefault="006234A0" w:rsidP="006234A0">
      <w:pPr>
        <w:jc w:val="both"/>
      </w:pPr>
      <w:r w:rsidRPr="006234A0">
        <w:rPr>
          <w:b/>
        </w:rPr>
        <w:t>Hrací den:</w:t>
      </w:r>
      <w:r>
        <w:tab/>
      </w:r>
      <w:r>
        <w:tab/>
        <w:t>čtvrtek 30. května 2013</w:t>
      </w:r>
    </w:p>
    <w:p w:rsidR="006234A0" w:rsidRDefault="006234A0" w:rsidP="006234A0">
      <w:pPr>
        <w:jc w:val="both"/>
      </w:pPr>
      <w:r w:rsidRPr="006234A0">
        <w:rPr>
          <w:b/>
        </w:rPr>
        <w:t>Počet hráčů:</w:t>
      </w:r>
      <w:r>
        <w:tab/>
      </w:r>
      <w:r>
        <w:tab/>
        <w:t>18 + 2 trenéři</w:t>
      </w:r>
    </w:p>
    <w:p w:rsidR="006234A0" w:rsidRDefault="006234A0" w:rsidP="006234A0">
      <w:pPr>
        <w:ind w:left="2124" w:hanging="2124"/>
        <w:jc w:val="both"/>
      </w:pPr>
      <w:r w:rsidRPr="006234A0">
        <w:rPr>
          <w:b/>
        </w:rPr>
        <w:t>Doprava:</w:t>
      </w:r>
      <w:r>
        <w:tab/>
        <w:t xml:space="preserve">minibusem firmy Sedlák, počet míst pro rodiče 11, zatím jsou ještě </w:t>
      </w:r>
      <w:r w:rsidR="00A60D84">
        <w:t>nějaká</w:t>
      </w:r>
      <w:r>
        <w:t xml:space="preserve"> volná</w:t>
      </w:r>
    </w:p>
    <w:p w:rsidR="006234A0" w:rsidRDefault="006234A0" w:rsidP="006234A0">
      <w:pPr>
        <w:jc w:val="both"/>
      </w:pPr>
      <w:r w:rsidRPr="00A60D84">
        <w:rPr>
          <w:b/>
        </w:rPr>
        <w:t>Strava:</w:t>
      </w:r>
      <w:r w:rsidRPr="00A60D84">
        <w:rPr>
          <w:b/>
        </w:rPr>
        <w:tab/>
      </w:r>
      <w:r>
        <w:tab/>
      </w:r>
      <w:r>
        <w:tab/>
        <w:t>hráči plná penze, rodiče na vlastní náklady</w:t>
      </w:r>
      <w:r w:rsidR="00A60D84">
        <w:t xml:space="preserve"> a zdroje</w:t>
      </w:r>
    </w:p>
    <w:p w:rsidR="006234A0" w:rsidRDefault="006234A0" w:rsidP="00A60D84">
      <w:pPr>
        <w:ind w:left="2124" w:hanging="2124"/>
        <w:jc w:val="both"/>
      </w:pPr>
      <w:r w:rsidRPr="00A60D84">
        <w:rPr>
          <w:b/>
        </w:rPr>
        <w:t>Ubytování:</w:t>
      </w:r>
      <w:r>
        <w:tab/>
        <w:t xml:space="preserve">tělocvična pro hráče i rodiče, nutné </w:t>
      </w:r>
      <w:r w:rsidR="00A60D84">
        <w:t xml:space="preserve">vybavení </w:t>
      </w:r>
      <w:r>
        <w:t>spacák a karimatku</w:t>
      </w:r>
      <w:r w:rsidR="00A60D84">
        <w:t>, sprcha zajištěna</w:t>
      </w:r>
    </w:p>
    <w:p w:rsidR="00A60D84" w:rsidRDefault="00A60D84" w:rsidP="006234A0">
      <w:pPr>
        <w:jc w:val="both"/>
        <w:rPr>
          <w:b/>
        </w:rPr>
      </w:pPr>
      <w:r w:rsidRPr="00A60D84">
        <w:rPr>
          <w:b/>
        </w:rPr>
        <w:t>Cena pro hráče:</w:t>
      </w:r>
      <w:r w:rsidRPr="00A60D84">
        <w:rPr>
          <w:b/>
        </w:rPr>
        <w:tab/>
      </w:r>
      <w:r>
        <w:t xml:space="preserve">750,- Kč ubytování a stravy, 900,- Kč doprava, </w:t>
      </w:r>
      <w:r w:rsidRPr="00A60D84">
        <w:rPr>
          <w:b/>
        </w:rPr>
        <w:t>celkem 1650,- Kč</w:t>
      </w:r>
    </w:p>
    <w:p w:rsidR="00A60D84" w:rsidRPr="007D29A0" w:rsidRDefault="00A60D84" w:rsidP="006234A0">
      <w:pPr>
        <w:jc w:val="both"/>
      </w:pPr>
      <w:r>
        <w:rPr>
          <w:b/>
        </w:rPr>
        <w:t>Cena pro rodiče:</w:t>
      </w:r>
      <w:r>
        <w:rPr>
          <w:b/>
        </w:rPr>
        <w:tab/>
      </w:r>
      <w:r>
        <w:t xml:space="preserve">900,- Kč doprava, ubytování řeším s firmou </w:t>
      </w:r>
      <w:proofErr w:type="spellStart"/>
      <w:r>
        <w:t>Taupo</w:t>
      </w:r>
      <w:bookmarkStart w:id="0" w:name="_GoBack"/>
      <w:bookmarkEnd w:id="0"/>
      <w:proofErr w:type="spellEnd"/>
    </w:p>
    <w:p w:rsidR="00A60D84" w:rsidRDefault="00A60D84" w:rsidP="006234A0">
      <w:pPr>
        <w:jc w:val="both"/>
        <w:rPr>
          <w:rFonts w:ascii="Times" w:hAnsi="Times" w:cs="Times"/>
          <w:color w:val="0000FF"/>
          <w:shd w:val="clear" w:color="auto" w:fill="E6ECF9"/>
        </w:rPr>
      </w:pPr>
    </w:p>
    <w:p w:rsidR="00A60D84" w:rsidRPr="00A60D84" w:rsidRDefault="00A60D84" w:rsidP="006234A0">
      <w:pPr>
        <w:jc w:val="both"/>
      </w:pPr>
    </w:p>
    <w:sectPr w:rsidR="00A60D84" w:rsidRPr="00A6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0"/>
    <w:rsid w:val="006234A0"/>
    <w:rsid w:val="007D29A0"/>
    <w:rsid w:val="00A507C8"/>
    <w:rsid w:val="00A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D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D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2013-04-24T20:41:00Z</dcterms:created>
  <dcterms:modified xsi:type="dcterms:W3CDTF">2013-04-24T21:08:00Z</dcterms:modified>
</cp:coreProperties>
</file>