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3512B3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</w:t>
      </w:r>
      <w:r w:rsidR="002D3847" w:rsidRPr="008F1E50">
        <w:rPr>
          <w:rFonts w:ascii="Calibri" w:hAnsi="Calibri"/>
          <w:b/>
          <w:sz w:val="32"/>
          <w:szCs w:val="32"/>
        </w:rPr>
        <w:t>. kolo</w:t>
      </w:r>
      <w:r w:rsidR="00044392">
        <w:rPr>
          <w:rFonts w:ascii="Calibri" w:hAnsi="Calibri"/>
          <w:b/>
          <w:sz w:val="32"/>
          <w:szCs w:val="32"/>
        </w:rPr>
        <w:t xml:space="preserve"> nadstavbová část</w:t>
      </w:r>
      <w:r w:rsidR="002D3847" w:rsidRPr="008F1E50">
        <w:rPr>
          <w:rFonts w:ascii="Calibri" w:hAnsi="Calibri"/>
          <w:b/>
          <w:sz w:val="32"/>
          <w:szCs w:val="32"/>
        </w:rPr>
        <w:t xml:space="preserve"> – </w:t>
      </w:r>
      <w:r w:rsidR="00226C84">
        <w:rPr>
          <w:rFonts w:ascii="Calibri" w:hAnsi="Calibri"/>
          <w:b/>
          <w:sz w:val="32"/>
          <w:szCs w:val="32"/>
        </w:rPr>
        <w:t>sobota</w:t>
      </w:r>
      <w:r w:rsidR="00964D1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11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044392">
        <w:rPr>
          <w:rFonts w:ascii="Calibri" w:hAnsi="Calibri"/>
          <w:b/>
          <w:sz w:val="32"/>
          <w:szCs w:val="32"/>
        </w:rPr>
        <w:t>dubna</w:t>
      </w:r>
      <w:r w:rsidR="00964D11">
        <w:rPr>
          <w:rFonts w:ascii="Calibri" w:hAnsi="Calibri"/>
          <w:b/>
          <w:sz w:val="32"/>
          <w:szCs w:val="32"/>
        </w:rPr>
        <w:t xml:space="preserve">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044392">
        <w:rPr>
          <w:rFonts w:ascii="Calibri" w:hAnsi="Calibri"/>
          <w:b/>
          <w:sz w:val="32"/>
          <w:szCs w:val="32"/>
        </w:rPr>
        <w:t>Plzeň Luční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  <w:r w:rsidR="00044392">
        <w:rPr>
          <w:rFonts w:ascii="Georgia" w:hAnsi="Georgia"/>
          <w:b/>
          <w:sz w:val="28"/>
          <w:szCs w:val="32"/>
        </w:rPr>
        <w:t xml:space="preserve">– </w:t>
      </w:r>
      <w:r w:rsidR="003512B3">
        <w:rPr>
          <w:rFonts w:ascii="Georgia" w:hAnsi="Georgia"/>
          <w:b/>
          <w:sz w:val="28"/>
          <w:szCs w:val="32"/>
        </w:rPr>
        <w:t>SK DYNAMO ČESKÉ BUDĚJOVICE</w:t>
      </w:r>
    </w:p>
    <w:p w:rsidR="002D3847" w:rsidRPr="002D3847" w:rsidRDefault="003512B3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0</w:t>
      </w:r>
      <w:r w:rsidR="00044392">
        <w:rPr>
          <w:rFonts w:asciiTheme="minorHAnsi" w:hAnsiTheme="minorHAnsi"/>
          <w:b/>
          <w:sz w:val="44"/>
          <w:szCs w:val="32"/>
        </w:rPr>
        <w:t xml:space="preserve"> : 2</w:t>
      </w:r>
      <w:r w:rsidR="00571FF1">
        <w:rPr>
          <w:rFonts w:asciiTheme="minorHAnsi" w:hAnsiTheme="minorHAnsi"/>
          <w:b/>
          <w:sz w:val="44"/>
          <w:szCs w:val="32"/>
        </w:rPr>
        <w:t xml:space="preserve"> (</w:t>
      </w:r>
      <w:r>
        <w:rPr>
          <w:rFonts w:asciiTheme="minorHAnsi" w:hAnsiTheme="minorHAnsi"/>
          <w:b/>
          <w:sz w:val="44"/>
          <w:szCs w:val="32"/>
        </w:rPr>
        <w:t>0:0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3512B3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0:1</w:t>
      </w:r>
      <w:r w:rsidR="00044392">
        <w:rPr>
          <w:rFonts w:ascii="Calibri" w:hAnsi="Calibri"/>
          <w:sz w:val="22"/>
          <w:szCs w:val="22"/>
        </w:rPr>
        <w:tab/>
      </w:r>
      <w:r w:rsidR="00F92817">
        <w:rPr>
          <w:rFonts w:ascii="Calibri" w:hAnsi="Calibri"/>
          <w:sz w:val="22"/>
          <w:szCs w:val="22"/>
        </w:rPr>
        <w:tab/>
      </w:r>
    </w:p>
    <w:p w:rsidR="003512B3" w:rsidRDefault="003512B3" w:rsidP="003512B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62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</w:t>
      </w:r>
      <w:r w:rsidR="00101A1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2</w:t>
      </w:r>
    </w:p>
    <w:p w:rsidR="00E13412" w:rsidRPr="003512B3" w:rsidRDefault="00E13412" w:rsidP="003512B3">
      <w:pPr>
        <w:spacing w:after="240" w:line="276" w:lineRule="auto"/>
        <w:jc w:val="both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226C84" w:rsidRDefault="00044392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Novák Tomáš</w:t>
      </w:r>
      <w:r w:rsidR="0009265C">
        <w:rPr>
          <w:rStyle w:val="Siln"/>
          <w:rFonts w:ascii="Calibri" w:hAnsi="Calibri"/>
          <w:b w:val="0"/>
          <w:sz w:val="22"/>
          <w:szCs w:val="22"/>
        </w:rPr>
        <w:t>,</w:t>
      </w:r>
      <w:r w:rsidR="00226C84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 w:val="0"/>
          <w:sz w:val="22"/>
          <w:szCs w:val="22"/>
        </w:rPr>
        <w:t>Jakub Král</w:t>
      </w:r>
      <w:r w:rsidR="003512B3">
        <w:rPr>
          <w:rStyle w:val="Siln"/>
          <w:rFonts w:ascii="Calibri" w:hAnsi="Calibri"/>
          <w:b w:val="0"/>
          <w:sz w:val="22"/>
          <w:szCs w:val="22"/>
        </w:rPr>
        <w:t>, (</w:t>
      </w:r>
      <w:proofErr w:type="gramStart"/>
      <w:r w:rsidR="003512B3">
        <w:rPr>
          <w:rStyle w:val="Siln"/>
          <w:rFonts w:ascii="Calibri" w:hAnsi="Calibri"/>
          <w:b w:val="0"/>
          <w:sz w:val="22"/>
          <w:szCs w:val="22"/>
        </w:rPr>
        <w:t>60.´ Samuel</w:t>
      </w:r>
      <w:proofErr w:type="gramEnd"/>
      <w:r w:rsidR="003512B3">
        <w:rPr>
          <w:rStyle w:val="Siln"/>
          <w:rFonts w:ascii="Calibri" w:hAnsi="Calibri"/>
          <w:b w:val="0"/>
          <w:sz w:val="22"/>
          <w:szCs w:val="22"/>
        </w:rPr>
        <w:t xml:space="preserve"> Těžký</w:t>
      </w:r>
      <w:r w:rsidR="00226C84">
        <w:rPr>
          <w:rStyle w:val="Siln"/>
          <w:rFonts w:ascii="Calibri" w:hAnsi="Calibri"/>
          <w:b w:val="0"/>
          <w:sz w:val="22"/>
          <w:szCs w:val="22"/>
        </w:rPr>
        <w:t>),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Václav Míka, </w:t>
      </w:r>
      <w:r>
        <w:rPr>
          <w:rStyle w:val="Siln"/>
          <w:rFonts w:ascii="Calibri" w:hAnsi="Calibri"/>
          <w:b w:val="0"/>
          <w:sz w:val="22"/>
          <w:szCs w:val="22"/>
        </w:rPr>
        <w:t>Marek Brož</w:t>
      </w:r>
      <w:r w:rsidR="003512B3">
        <w:rPr>
          <w:rStyle w:val="Siln"/>
          <w:rFonts w:ascii="Calibri" w:hAnsi="Calibri"/>
          <w:b w:val="0"/>
          <w:sz w:val="22"/>
          <w:szCs w:val="22"/>
        </w:rPr>
        <w:t>, David Heller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(36.´ </w:t>
      </w:r>
      <w:r w:rsidR="003512B3">
        <w:rPr>
          <w:rStyle w:val="Siln"/>
          <w:rFonts w:ascii="Calibri" w:hAnsi="Calibri"/>
          <w:b w:val="0"/>
          <w:sz w:val="22"/>
          <w:szCs w:val="22"/>
        </w:rPr>
        <w:t>Marek Patrovský)</w:t>
      </w:r>
      <w:r>
        <w:rPr>
          <w:rStyle w:val="Siln"/>
          <w:rFonts w:ascii="Calibri" w:hAnsi="Calibri"/>
          <w:b w:val="0"/>
          <w:sz w:val="22"/>
          <w:szCs w:val="22"/>
        </w:rPr>
        <w:t>, Václav Uzlík</w:t>
      </w:r>
      <w:r w:rsidR="003512B3">
        <w:rPr>
          <w:rStyle w:val="Siln"/>
          <w:rFonts w:ascii="Calibri" w:hAnsi="Calibri"/>
          <w:b w:val="0"/>
          <w:sz w:val="22"/>
          <w:szCs w:val="22"/>
        </w:rPr>
        <w:t xml:space="preserve">, </w:t>
      </w:r>
      <w:r>
        <w:rPr>
          <w:rStyle w:val="Siln"/>
          <w:rFonts w:ascii="Calibri" w:hAnsi="Calibri"/>
          <w:b w:val="0"/>
          <w:sz w:val="22"/>
          <w:szCs w:val="22"/>
        </w:rPr>
        <w:t>Martin Lávička (</w:t>
      </w:r>
      <w:r w:rsidR="003512B3">
        <w:rPr>
          <w:rStyle w:val="Siln"/>
          <w:rFonts w:ascii="Calibri" w:hAnsi="Calibri"/>
          <w:b w:val="0"/>
          <w:sz w:val="22"/>
          <w:szCs w:val="22"/>
        </w:rPr>
        <w:t>36</w:t>
      </w:r>
      <w:r>
        <w:rPr>
          <w:rStyle w:val="Siln"/>
          <w:rFonts w:ascii="Calibri" w:hAnsi="Calibri"/>
          <w:b w:val="0"/>
          <w:sz w:val="22"/>
          <w:szCs w:val="22"/>
        </w:rPr>
        <w:t xml:space="preserve">.´ </w:t>
      </w:r>
      <w:r w:rsidR="003512B3">
        <w:rPr>
          <w:rStyle w:val="Siln"/>
          <w:rFonts w:ascii="Calibri" w:hAnsi="Calibri"/>
          <w:b w:val="0"/>
          <w:sz w:val="22"/>
          <w:szCs w:val="22"/>
        </w:rPr>
        <w:t>Michal Žižka</w:t>
      </w:r>
      <w:r>
        <w:rPr>
          <w:rStyle w:val="Siln"/>
          <w:rFonts w:ascii="Calibri" w:hAnsi="Calibri"/>
          <w:b w:val="0"/>
          <w:sz w:val="22"/>
          <w:szCs w:val="22"/>
        </w:rPr>
        <w:t xml:space="preserve">), </w:t>
      </w:r>
      <w:r w:rsidR="003512B3">
        <w:rPr>
          <w:rStyle w:val="Siln"/>
          <w:rFonts w:ascii="Calibri" w:hAnsi="Calibri"/>
          <w:b w:val="0"/>
          <w:sz w:val="22"/>
          <w:szCs w:val="22"/>
        </w:rPr>
        <w:t>Pavel Šulc,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Denis Plecitý, </w:t>
      </w:r>
      <w:r w:rsidR="003512B3">
        <w:rPr>
          <w:rStyle w:val="Siln"/>
          <w:rFonts w:ascii="Calibri" w:hAnsi="Calibri"/>
          <w:b w:val="0"/>
          <w:sz w:val="22"/>
          <w:szCs w:val="22"/>
        </w:rPr>
        <w:t>Tomáš Kepl, Marek Hájek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(</w:t>
      </w:r>
      <w:r w:rsidR="003512B3">
        <w:rPr>
          <w:rStyle w:val="Siln"/>
          <w:rFonts w:ascii="Calibri" w:hAnsi="Calibri"/>
          <w:b w:val="0"/>
          <w:sz w:val="22"/>
          <w:szCs w:val="22"/>
        </w:rPr>
        <w:t>60</w:t>
      </w:r>
      <w:r>
        <w:rPr>
          <w:rStyle w:val="Siln"/>
          <w:rFonts w:ascii="Calibri" w:hAnsi="Calibri"/>
          <w:b w:val="0"/>
          <w:sz w:val="22"/>
          <w:szCs w:val="22"/>
        </w:rPr>
        <w:t xml:space="preserve">.´ </w:t>
      </w:r>
      <w:r w:rsidR="003512B3">
        <w:rPr>
          <w:rStyle w:val="Siln"/>
          <w:rFonts w:ascii="Calibri" w:hAnsi="Calibri"/>
          <w:b w:val="0"/>
          <w:sz w:val="22"/>
          <w:szCs w:val="22"/>
        </w:rPr>
        <w:t>Petr Zajíček)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101A18" w:rsidRPr="00101A18" w:rsidRDefault="00044392" w:rsidP="006B122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="00101A18">
        <w:rPr>
          <w:rFonts w:ascii="Calibri" w:hAnsi="Calibri"/>
          <w:b/>
          <w:i/>
          <w:sz w:val="22"/>
          <w:szCs w:val="22"/>
        </w:rPr>
        <w:t>„</w:t>
      </w:r>
      <w:r w:rsidR="003512B3">
        <w:rPr>
          <w:rFonts w:ascii="Calibri" w:hAnsi="Calibri"/>
          <w:b/>
          <w:i/>
          <w:sz w:val="22"/>
          <w:szCs w:val="22"/>
        </w:rPr>
        <w:t>Utkání dvou rozdílných poločasů. V prvním poločase nás soupeře přehrál, svou převahu však nevyjádřil gólově. Nám se začalo dařit v druhém poločase, soupeře jsme herně převyšovali. Bohužel jsme neproměnili ani jednu z mnoha vytvořených příležitostí. Soupeř potrestal naši nedůslednost v obranných činnostech a z minimálního počtu útočných akcí, které se mu podařilo sehrát v druhém poločase skoro maximum.</w:t>
      </w:r>
      <w:bookmarkStart w:id="0" w:name="_GoBack"/>
      <w:bookmarkEnd w:id="0"/>
      <w:r w:rsidR="00101A18">
        <w:rPr>
          <w:rFonts w:ascii="Calibri" w:hAnsi="Calibri"/>
          <w:b/>
          <w:i/>
          <w:sz w:val="22"/>
          <w:szCs w:val="22"/>
        </w:rPr>
        <w:t>“</w:t>
      </w:r>
    </w:p>
    <w:p w:rsidR="00B5679A" w:rsidRPr="00B5679A" w:rsidRDefault="00FF605E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33D19"/>
    <w:rsid w:val="00044392"/>
    <w:rsid w:val="0009265C"/>
    <w:rsid w:val="000A13CD"/>
    <w:rsid w:val="000A727F"/>
    <w:rsid w:val="00101A18"/>
    <w:rsid w:val="0012579E"/>
    <w:rsid w:val="001A5C7C"/>
    <w:rsid w:val="00214A10"/>
    <w:rsid w:val="00226C84"/>
    <w:rsid w:val="002438F4"/>
    <w:rsid w:val="002D3847"/>
    <w:rsid w:val="002E4961"/>
    <w:rsid w:val="003325B8"/>
    <w:rsid w:val="003512B3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6B122C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81494"/>
    <w:rsid w:val="00DE546D"/>
    <w:rsid w:val="00E13412"/>
    <w:rsid w:val="00E36CBA"/>
    <w:rsid w:val="00E82BFD"/>
    <w:rsid w:val="00E83711"/>
    <w:rsid w:val="00E87088"/>
    <w:rsid w:val="00EE7489"/>
    <w:rsid w:val="00F02B9C"/>
    <w:rsid w:val="00F26521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cp:lastPrinted>2014-01-31T14:49:00Z</cp:lastPrinted>
  <dcterms:created xsi:type="dcterms:W3CDTF">2014-01-07T18:28:00Z</dcterms:created>
  <dcterms:modified xsi:type="dcterms:W3CDTF">2015-04-13T06:39:00Z</dcterms:modified>
</cp:coreProperties>
</file>