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C85E26">
        <w:rPr>
          <w:rFonts w:ascii="Calibri" w:hAnsi="Calibri"/>
          <w:b/>
          <w:sz w:val="32"/>
          <w:szCs w:val="32"/>
        </w:rPr>
        <w:t>3</w:t>
      </w:r>
      <w:r w:rsidRPr="008F1E50">
        <w:rPr>
          <w:rFonts w:ascii="Calibri" w:hAnsi="Calibri"/>
          <w:b/>
          <w:sz w:val="32"/>
          <w:szCs w:val="32"/>
        </w:rPr>
        <w:t xml:space="preserve">. kolo – </w:t>
      </w:r>
      <w:r w:rsidR="00C85E26">
        <w:rPr>
          <w:rFonts w:ascii="Calibri" w:hAnsi="Calibri"/>
          <w:b/>
          <w:sz w:val="32"/>
          <w:szCs w:val="32"/>
        </w:rPr>
        <w:t>středa</w:t>
      </w:r>
      <w:r w:rsidR="007552D6">
        <w:rPr>
          <w:rFonts w:ascii="Calibri" w:hAnsi="Calibri"/>
          <w:b/>
          <w:sz w:val="32"/>
          <w:szCs w:val="32"/>
        </w:rPr>
        <w:t xml:space="preserve"> </w:t>
      </w:r>
      <w:r w:rsidR="009C398A">
        <w:rPr>
          <w:rFonts w:ascii="Calibri" w:hAnsi="Calibri"/>
          <w:b/>
          <w:sz w:val="32"/>
          <w:szCs w:val="32"/>
        </w:rPr>
        <w:t>1</w:t>
      </w:r>
      <w:r w:rsidR="00C85E26">
        <w:rPr>
          <w:rFonts w:ascii="Calibri" w:hAnsi="Calibri"/>
          <w:b/>
          <w:sz w:val="32"/>
          <w:szCs w:val="32"/>
        </w:rPr>
        <w:t>5</w:t>
      </w:r>
      <w:r w:rsidRPr="008F1E50">
        <w:rPr>
          <w:rFonts w:ascii="Calibri" w:hAnsi="Calibri"/>
          <w:b/>
          <w:sz w:val="32"/>
          <w:szCs w:val="32"/>
        </w:rPr>
        <w:t xml:space="preserve">. </w:t>
      </w:r>
      <w:r w:rsidR="00C85E26">
        <w:rPr>
          <w:rFonts w:ascii="Calibri" w:hAnsi="Calibri"/>
          <w:b/>
          <w:sz w:val="32"/>
          <w:szCs w:val="32"/>
        </w:rPr>
        <w:t>října</w:t>
      </w:r>
      <w:r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26844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D">
        <w:rPr>
          <w:rFonts w:ascii="Calibri" w:hAnsi="Calibri"/>
          <w:b/>
          <w:sz w:val="32"/>
          <w:szCs w:val="32"/>
        </w:rPr>
        <w:t xml:space="preserve">hřiště </w:t>
      </w:r>
      <w:r w:rsidR="00C85E26">
        <w:rPr>
          <w:rFonts w:ascii="Calibri" w:hAnsi="Calibri"/>
          <w:b/>
          <w:sz w:val="32"/>
          <w:szCs w:val="32"/>
        </w:rPr>
        <w:t>Praha</w:t>
      </w:r>
    </w:p>
    <w:p w:rsidR="002D3847" w:rsidRDefault="00C85E26" w:rsidP="002D3847">
      <w:pPr>
        <w:spacing w:after="240"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SK SLAVIA PRAHA – </w:t>
      </w:r>
      <w:r w:rsidR="002D3847" w:rsidRPr="008F1E50">
        <w:rPr>
          <w:rFonts w:ascii="Georgia" w:hAnsi="Georgia"/>
          <w:b/>
          <w:sz w:val="32"/>
          <w:szCs w:val="32"/>
        </w:rPr>
        <w:t>FC VIKTORIA PLZEŇ</w:t>
      </w:r>
    </w:p>
    <w:p w:rsidR="002D3847" w:rsidRPr="002D3847" w:rsidRDefault="00C85E26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2 : 1 (2:0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9C398A" w:rsidRPr="009C398A" w:rsidRDefault="00C85E26" w:rsidP="009C398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9C398A" w:rsidRPr="009C398A">
        <w:rPr>
          <w:rFonts w:ascii="Calibri" w:hAnsi="Calibri"/>
          <w:sz w:val="22"/>
          <w:szCs w:val="22"/>
        </w:rPr>
        <w:t>. min</w:t>
      </w:r>
      <w:r w:rsidR="009C398A">
        <w:rPr>
          <w:rFonts w:ascii="Calibri" w:hAnsi="Calibri"/>
          <w:sz w:val="22"/>
          <w:szCs w:val="22"/>
        </w:rPr>
        <w:tab/>
      </w:r>
      <w:r w:rsidR="009C398A">
        <w:rPr>
          <w:rFonts w:ascii="Calibri" w:hAnsi="Calibri"/>
          <w:sz w:val="22"/>
          <w:szCs w:val="22"/>
        </w:rPr>
        <w:tab/>
      </w:r>
      <w:r w:rsidR="009C398A" w:rsidRPr="009C398A">
        <w:rPr>
          <w:rFonts w:ascii="Calibri" w:hAnsi="Calibri"/>
          <w:sz w:val="22"/>
          <w:szCs w:val="22"/>
        </w:rPr>
        <w:t>1:0</w:t>
      </w:r>
      <w:r w:rsidR="009C398A">
        <w:rPr>
          <w:rFonts w:ascii="Calibri" w:hAnsi="Calibri"/>
          <w:sz w:val="22"/>
          <w:szCs w:val="22"/>
        </w:rPr>
        <w:tab/>
      </w:r>
    </w:p>
    <w:p w:rsidR="00C85E26" w:rsidRDefault="00C85E26" w:rsidP="009C398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</w:t>
      </w:r>
      <w:r w:rsidR="009C398A">
        <w:rPr>
          <w:rFonts w:ascii="Calibri" w:hAnsi="Calibri"/>
          <w:sz w:val="22"/>
          <w:szCs w:val="22"/>
        </w:rPr>
        <w:t>. min</w:t>
      </w:r>
      <w:r w:rsidR="009C398A">
        <w:rPr>
          <w:rFonts w:ascii="Calibri" w:hAnsi="Calibri"/>
          <w:sz w:val="22"/>
          <w:szCs w:val="22"/>
        </w:rPr>
        <w:tab/>
      </w:r>
      <w:r w:rsidR="009C398A">
        <w:rPr>
          <w:rFonts w:ascii="Calibri" w:hAnsi="Calibri"/>
          <w:sz w:val="22"/>
          <w:szCs w:val="22"/>
        </w:rPr>
        <w:tab/>
        <w:t>2:0</w:t>
      </w:r>
      <w:r w:rsidR="009C398A">
        <w:rPr>
          <w:rFonts w:ascii="Calibri" w:hAnsi="Calibri"/>
          <w:sz w:val="22"/>
          <w:szCs w:val="22"/>
        </w:rPr>
        <w:tab/>
      </w:r>
    </w:p>
    <w:p w:rsidR="002438F4" w:rsidRDefault="00C85E26" w:rsidP="00C85E2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59.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2:1</w:t>
      </w:r>
      <w:r w:rsidR="009C398A">
        <w:rPr>
          <w:rFonts w:ascii="Calibri" w:hAnsi="Calibri"/>
          <w:sz w:val="22"/>
          <w:szCs w:val="22"/>
        </w:rPr>
        <w:t xml:space="preserve"> </w:t>
      </w:r>
      <w:r w:rsidR="009C398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Kepl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C85E26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Tomáš Novák, Jan Pospíchal, Václav Míka, Václav Uzlík, Samuel Těžký (</w:t>
      </w:r>
      <w:proofErr w:type="gramStart"/>
      <w:r>
        <w:rPr>
          <w:rFonts w:ascii="Calibri" w:hAnsi="Calibri"/>
          <w:sz w:val="22"/>
          <w:szCs w:val="22"/>
        </w:rPr>
        <w:t>55.´ David</w:t>
      </w:r>
      <w:proofErr w:type="gramEnd"/>
      <w:r>
        <w:rPr>
          <w:rFonts w:ascii="Calibri" w:hAnsi="Calibri"/>
          <w:sz w:val="22"/>
          <w:szCs w:val="22"/>
        </w:rPr>
        <w:t xml:space="preserve"> Heller), Marek Brož, Marek Patrovský (60.´ Petr Zajíček), Martin Lávička (35.´ Pavel Šulc), Marek Hájek (35.´ Dominik Mošna), Jan Vodrážka (35.´ Michal Žižka), Tomáš Kepl</w:t>
      </w:r>
      <w:r w:rsidR="005906E3">
        <w:rPr>
          <w:rFonts w:ascii="Calibri" w:hAnsi="Calibri"/>
          <w:sz w:val="22"/>
          <w:szCs w:val="22"/>
        </w:rPr>
        <w:t xml:space="preserve"> </w:t>
      </w:r>
      <w:r w:rsidR="00AE27E7">
        <w:rPr>
          <w:rFonts w:ascii="Calibri" w:hAnsi="Calibri"/>
          <w:sz w:val="22"/>
          <w:szCs w:val="22"/>
        </w:rPr>
        <w:t xml:space="preserve"> </w:t>
      </w:r>
      <w:r w:rsidR="00E13412">
        <w:rPr>
          <w:rFonts w:ascii="Calibri" w:hAnsi="Calibri"/>
          <w:sz w:val="22"/>
          <w:szCs w:val="22"/>
        </w:rPr>
        <w:t xml:space="preserve"> 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A23680" w:rsidRDefault="00E13412" w:rsidP="00C504B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C85E26">
        <w:rPr>
          <w:rFonts w:ascii="Calibri" w:hAnsi="Calibri"/>
          <w:b/>
          <w:i/>
          <w:sz w:val="22"/>
          <w:szCs w:val="22"/>
        </w:rPr>
        <w:t>V první</w:t>
      </w:r>
      <w:r w:rsidR="006F6DE4">
        <w:rPr>
          <w:rFonts w:ascii="Calibri" w:hAnsi="Calibri"/>
          <w:b/>
          <w:i/>
          <w:sz w:val="22"/>
          <w:szCs w:val="22"/>
        </w:rPr>
        <w:t>m</w:t>
      </w:r>
      <w:r w:rsidR="00C85E26">
        <w:rPr>
          <w:rFonts w:ascii="Calibri" w:hAnsi="Calibri"/>
          <w:b/>
          <w:i/>
          <w:sz w:val="22"/>
          <w:szCs w:val="22"/>
        </w:rPr>
        <w:t xml:space="preserve"> poločase naše kombinace končila před pokutovým územím soupeře. </w:t>
      </w:r>
      <w:r w:rsidR="006F6DE4">
        <w:rPr>
          <w:rFonts w:ascii="Calibri" w:hAnsi="Calibri"/>
          <w:b/>
          <w:i/>
          <w:sz w:val="22"/>
          <w:szCs w:val="22"/>
        </w:rPr>
        <w:t>Počet zakončení směrem k soupeřově brance byl víc než žalostný, pouze jednou jsme se odhodlali ke střele. V rozehrávce a defenzivních činnostech jsme nadělali velké množství chyb a soupeři se podařilo je trestat. V prvních dvaceti minutách druhého poločasu jsme domácí přimáčkli k jejich brance, nedokázali jsme však využít své šance a výsledek jsme pouze korigovali v poslední minutě utkání.</w:t>
      </w:r>
      <w:bookmarkStart w:id="0" w:name="_GoBack"/>
      <w:bookmarkEnd w:id="0"/>
      <w:r w:rsidR="00A23680" w:rsidRPr="00A23680">
        <w:rPr>
          <w:rFonts w:ascii="Calibri" w:hAnsi="Calibri"/>
          <w:b/>
          <w:i/>
          <w:sz w:val="22"/>
          <w:szCs w:val="22"/>
        </w:rPr>
        <w:t>“</w:t>
      </w:r>
    </w:p>
    <w:sectPr w:rsidR="00A23680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A15D4"/>
    <w:rsid w:val="006A5252"/>
    <w:rsid w:val="006F6DE4"/>
    <w:rsid w:val="00716518"/>
    <w:rsid w:val="00735BD9"/>
    <w:rsid w:val="007552D6"/>
    <w:rsid w:val="007916EE"/>
    <w:rsid w:val="007D0486"/>
    <w:rsid w:val="007D5BCB"/>
    <w:rsid w:val="007F00CD"/>
    <w:rsid w:val="007F12F8"/>
    <w:rsid w:val="00847F42"/>
    <w:rsid w:val="00860683"/>
    <w:rsid w:val="008A6DD9"/>
    <w:rsid w:val="009563C3"/>
    <w:rsid w:val="009C398A"/>
    <w:rsid w:val="00A23680"/>
    <w:rsid w:val="00A66A10"/>
    <w:rsid w:val="00AE27E7"/>
    <w:rsid w:val="00B435EE"/>
    <w:rsid w:val="00B62BC4"/>
    <w:rsid w:val="00C504BC"/>
    <w:rsid w:val="00C76316"/>
    <w:rsid w:val="00C85E2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2014-01-31T14:49:00Z</cp:lastPrinted>
  <dcterms:created xsi:type="dcterms:W3CDTF">2014-01-07T18:28:00Z</dcterms:created>
  <dcterms:modified xsi:type="dcterms:W3CDTF">2014-10-21T18:53:00Z</dcterms:modified>
</cp:coreProperties>
</file>