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bookmarkStart w:id="0" w:name="_GoBack"/>
      <w:bookmarkEnd w:id="0"/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FD0229" w:rsidP="00592E0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9</w:t>
      </w:r>
      <w:r w:rsidR="002D3847" w:rsidRPr="008F1E50">
        <w:rPr>
          <w:rFonts w:ascii="Calibri" w:hAnsi="Calibri"/>
          <w:b/>
          <w:sz w:val="32"/>
          <w:szCs w:val="32"/>
        </w:rPr>
        <w:t xml:space="preserve">. kolo – </w:t>
      </w:r>
      <w:r w:rsidR="00AE6422">
        <w:rPr>
          <w:rFonts w:ascii="Calibri" w:hAnsi="Calibri"/>
          <w:b/>
          <w:sz w:val="32"/>
          <w:szCs w:val="32"/>
        </w:rPr>
        <w:t>sobota</w:t>
      </w:r>
      <w:r w:rsidR="007552D6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11</w:t>
      </w:r>
      <w:r w:rsidR="00592E02">
        <w:rPr>
          <w:rFonts w:ascii="Calibri" w:hAnsi="Calibri"/>
          <w:b/>
          <w:sz w:val="32"/>
          <w:szCs w:val="32"/>
        </w:rPr>
        <w:t xml:space="preserve">. </w:t>
      </w:r>
      <w:r>
        <w:rPr>
          <w:rFonts w:ascii="Calibri" w:hAnsi="Calibri"/>
          <w:b/>
          <w:sz w:val="32"/>
          <w:szCs w:val="32"/>
        </w:rPr>
        <w:t>října</w:t>
      </w:r>
      <w:r w:rsidR="002D3847">
        <w:rPr>
          <w:rFonts w:ascii="Calibri" w:hAnsi="Calibri"/>
          <w:b/>
          <w:sz w:val="32"/>
          <w:szCs w:val="32"/>
        </w:rPr>
        <w:t xml:space="preserve"> 2014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104140</wp:posOffset>
            </wp:positionH>
            <wp:positionV relativeFrom="paragraph">
              <wp:posOffset>156845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02">
        <w:rPr>
          <w:rFonts w:ascii="Calibri" w:hAnsi="Calibri"/>
          <w:b/>
          <w:sz w:val="32"/>
          <w:szCs w:val="32"/>
        </w:rPr>
        <w:t xml:space="preserve">hřiště </w:t>
      </w:r>
      <w:r w:rsidR="00FD0229">
        <w:rPr>
          <w:rFonts w:ascii="Calibri" w:hAnsi="Calibri"/>
          <w:b/>
          <w:sz w:val="32"/>
          <w:szCs w:val="32"/>
        </w:rPr>
        <w:t>Praha Ruzyně</w:t>
      </w:r>
      <w:r w:rsidR="00AE6422">
        <w:rPr>
          <w:rFonts w:ascii="Calibri" w:hAnsi="Calibri"/>
          <w:b/>
          <w:sz w:val="32"/>
          <w:szCs w:val="32"/>
        </w:rPr>
        <w:t xml:space="preserve"> – tráva</w:t>
      </w:r>
    </w:p>
    <w:p w:rsidR="002D3847" w:rsidRPr="00F92817" w:rsidRDefault="00AE6422" w:rsidP="00AE6422">
      <w:pPr>
        <w:spacing w:after="240" w:line="276" w:lineRule="auto"/>
        <w:jc w:val="center"/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 xml:space="preserve">FK </w:t>
      </w:r>
      <w:r w:rsidR="00FD0229">
        <w:rPr>
          <w:rFonts w:ascii="Georgia" w:hAnsi="Georgia"/>
          <w:b/>
          <w:sz w:val="28"/>
          <w:szCs w:val="32"/>
        </w:rPr>
        <w:t>DUKLA PRAHA</w:t>
      </w:r>
      <w:r w:rsidR="00EE7489" w:rsidRPr="00F92817">
        <w:rPr>
          <w:rFonts w:ascii="Georgia" w:hAnsi="Georgia"/>
          <w:b/>
          <w:sz w:val="28"/>
          <w:szCs w:val="32"/>
        </w:rPr>
        <w:t xml:space="preserve"> – </w:t>
      </w:r>
      <w:r w:rsidR="002D3847" w:rsidRPr="00F92817">
        <w:rPr>
          <w:rFonts w:ascii="Georgia" w:hAnsi="Georgia"/>
          <w:b/>
          <w:sz w:val="28"/>
          <w:szCs w:val="32"/>
        </w:rPr>
        <w:t>FC VIKTORIA PLZEŇ</w:t>
      </w:r>
    </w:p>
    <w:p w:rsidR="002D3847" w:rsidRPr="002D3847" w:rsidRDefault="00FD0229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0</w:t>
      </w:r>
      <w:r w:rsidR="00592E02">
        <w:rPr>
          <w:rFonts w:asciiTheme="minorHAnsi" w:hAnsiTheme="minorHAnsi"/>
          <w:b/>
          <w:sz w:val="44"/>
          <w:szCs w:val="32"/>
        </w:rPr>
        <w:t xml:space="preserve"> : </w:t>
      </w:r>
      <w:r w:rsidR="00AE6422">
        <w:rPr>
          <w:rFonts w:asciiTheme="minorHAnsi" w:hAnsiTheme="minorHAnsi"/>
          <w:b/>
          <w:sz w:val="44"/>
          <w:szCs w:val="32"/>
        </w:rPr>
        <w:t xml:space="preserve">2 </w:t>
      </w:r>
      <w:r>
        <w:rPr>
          <w:rFonts w:asciiTheme="minorHAnsi" w:hAnsiTheme="minorHAnsi"/>
          <w:b/>
          <w:sz w:val="44"/>
          <w:szCs w:val="32"/>
        </w:rPr>
        <w:t>(0</w:t>
      </w:r>
      <w:r w:rsidR="00AE6422">
        <w:rPr>
          <w:rFonts w:asciiTheme="minorHAnsi" w:hAnsiTheme="minorHAnsi"/>
          <w:b/>
          <w:sz w:val="44"/>
          <w:szCs w:val="32"/>
        </w:rPr>
        <w:t>:0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EE7489" w:rsidRPr="00EE7489" w:rsidRDefault="00FD0229" w:rsidP="00EE748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58</w:t>
      </w:r>
      <w:r w:rsidR="00592E02">
        <w:rPr>
          <w:rFonts w:ascii="Calibri" w:hAnsi="Calibri"/>
          <w:sz w:val="22"/>
          <w:szCs w:val="22"/>
        </w:rPr>
        <w:t>.</w:t>
      </w:r>
      <w:r w:rsidR="006617E5">
        <w:rPr>
          <w:rFonts w:ascii="Calibri" w:hAnsi="Calibri"/>
          <w:sz w:val="22"/>
          <w:szCs w:val="22"/>
        </w:rPr>
        <w:t xml:space="preserve">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0:1 </w:t>
      </w:r>
      <w:r>
        <w:rPr>
          <w:rFonts w:ascii="Calibri" w:hAnsi="Calibri"/>
          <w:sz w:val="22"/>
          <w:szCs w:val="22"/>
        </w:rPr>
        <w:tab/>
        <w:t>Uzlík (</w:t>
      </w:r>
      <w:proofErr w:type="spellStart"/>
      <w:r>
        <w:rPr>
          <w:rFonts w:ascii="Calibri" w:hAnsi="Calibri"/>
          <w:sz w:val="22"/>
          <w:szCs w:val="22"/>
        </w:rPr>
        <w:t>PK</w:t>
      </w:r>
      <w:proofErr w:type="spellEnd"/>
      <w:r>
        <w:rPr>
          <w:rFonts w:ascii="Calibri" w:hAnsi="Calibri"/>
          <w:sz w:val="22"/>
          <w:szCs w:val="22"/>
        </w:rPr>
        <w:t>)</w:t>
      </w:r>
      <w:r w:rsidR="00F92817">
        <w:rPr>
          <w:rFonts w:ascii="Calibri" w:hAnsi="Calibri"/>
          <w:sz w:val="22"/>
          <w:szCs w:val="22"/>
        </w:rPr>
        <w:tab/>
      </w:r>
    </w:p>
    <w:p w:rsidR="00E83711" w:rsidRDefault="00FD0229" w:rsidP="00FD0229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60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0:2</w:t>
      </w:r>
      <w:r>
        <w:rPr>
          <w:rFonts w:ascii="Calibri" w:hAnsi="Calibri"/>
          <w:sz w:val="22"/>
          <w:szCs w:val="22"/>
        </w:rPr>
        <w:tab/>
        <w:t xml:space="preserve">Kepl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Zajíček</w:t>
      </w:r>
    </w:p>
    <w:p w:rsidR="00E13412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592E02" w:rsidRPr="00592E02" w:rsidRDefault="00AE6422" w:rsidP="00E13412">
      <w:pPr>
        <w:spacing w:after="240" w:line="276" w:lineRule="auto"/>
        <w:jc w:val="both"/>
        <w:rPr>
          <w:rStyle w:val="Siln"/>
          <w:rFonts w:ascii="Calibri" w:hAnsi="Calibri"/>
          <w:b w:val="0"/>
          <w:sz w:val="22"/>
          <w:szCs w:val="22"/>
        </w:rPr>
      </w:pPr>
      <w:r w:rsidRPr="00AE6422">
        <w:rPr>
          <w:rStyle w:val="Siln"/>
          <w:rFonts w:ascii="Calibri" w:hAnsi="Calibri"/>
          <w:b w:val="0"/>
          <w:sz w:val="22"/>
          <w:szCs w:val="22"/>
        </w:rPr>
        <w:t xml:space="preserve">Mařík Richard, Těžký Samuel, Uzlík Václav, </w:t>
      </w:r>
      <w:r w:rsidR="00FD0229">
        <w:rPr>
          <w:rStyle w:val="Siln"/>
          <w:rFonts w:ascii="Calibri" w:hAnsi="Calibri"/>
          <w:b w:val="0"/>
          <w:sz w:val="22"/>
          <w:szCs w:val="22"/>
        </w:rPr>
        <w:t>Míka Václav, Heller David (</w:t>
      </w:r>
      <w:proofErr w:type="gramStart"/>
      <w:r w:rsidR="00FD0229">
        <w:rPr>
          <w:rStyle w:val="Siln"/>
          <w:rFonts w:ascii="Calibri" w:hAnsi="Calibri"/>
          <w:b w:val="0"/>
          <w:sz w:val="22"/>
          <w:szCs w:val="22"/>
        </w:rPr>
        <w:t>40.´ Šulc</w:t>
      </w:r>
      <w:proofErr w:type="gramEnd"/>
      <w:r w:rsidR="00FD0229">
        <w:rPr>
          <w:rStyle w:val="Siln"/>
          <w:rFonts w:ascii="Calibri" w:hAnsi="Calibri"/>
          <w:b w:val="0"/>
          <w:sz w:val="22"/>
          <w:szCs w:val="22"/>
        </w:rPr>
        <w:t xml:space="preserve"> Pavel),</w:t>
      </w:r>
      <w:r w:rsidRPr="00AE6422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FD0229">
        <w:rPr>
          <w:rStyle w:val="Siln"/>
          <w:rFonts w:ascii="Calibri" w:hAnsi="Calibri"/>
          <w:b w:val="0"/>
          <w:sz w:val="22"/>
          <w:szCs w:val="22"/>
        </w:rPr>
        <w:t xml:space="preserve">Brož Marek, Patrovský Marek, Lávička Martin (50.´ Zajíček Petr), </w:t>
      </w:r>
      <w:r w:rsidRPr="00AE6422">
        <w:rPr>
          <w:rStyle w:val="Siln"/>
          <w:rFonts w:ascii="Calibri" w:hAnsi="Calibri"/>
          <w:b w:val="0"/>
          <w:sz w:val="22"/>
          <w:szCs w:val="22"/>
        </w:rPr>
        <w:t>Hájek Marek</w:t>
      </w:r>
      <w:r w:rsidR="00FD0229">
        <w:rPr>
          <w:rStyle w:val="Siln"/>
          <w:rFonts w:ascii="Calibri" w:hAnsi="Calibri"/>
          <w:b w:val="0"/>
          <w:sz w:val="22"/>
          <w:szCs w:val="22"/>
        </w:rPr>
        <w:t xml:space="preserve"> (40.´ Mošna Dominik)</w:t>
      </w:r>
      <w:r w:rsidRPr="00AE6422">
        <w:rPr>
          <w:rStyle w:val="Siln"/>
          <w:rFonts w:ascii="Calibri" w:hAnsi="Calibri"/>
          <w:b w:val="0"/>
          <w:sz w:val="22"/>
          <w:szCs w:val="22"/>
        </w:rPr>
        <w:t>, Vodrážka Jan</w:t>
      </w:r>
      <w:r w:rsidR="00FD0229">
        <w:rPr>
          <w:rStyle w:val="Siln"/>
          <w:rFonts w:ascii="Calibri" w:hAnsi="Calibri"/>
          <w:b w:val="0"/>
          <w:sz w:val="22"/>
          <w:szCs w:val="22"/>
        </w:rPr>
        <w:t xml:space="preserve"> (50.´ Žižka Michal), Kepl Tomáš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</w:t>
      </w:r>
      <w:r w:rsidR="00FD0229">
        <w:rPr>
          <w:rStyle w:val="Siln"/>
          <w:rFonts w:ascii="Calibri" w:hAnsi="Calibri"/>
          <w:sz w:val="22"/>
          <w:szCs w:val="22"/>
          <w:highlight w:val="red"/>
        </w:rPr>
        <w:t>ér</w:t>
      </w:r>
    </w:p>
    <w:p w:rsidR="00E13412" w:rsidRDefault="00FD0229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Fremut Ludvík</w:t>
      </w:r>
    </w:p>
    <w:p w:rsidR="00A23680" w:rsidRDefault="00E13412" w:rsidP="000A727F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 w:rsidRPr="009D44F7">
        <w:rPr>
          <w:rFonts w:ascii="Calibri" w:hAnsi="Calibri"/>
          <w:b/>
          <w:i/>
          <w:sz w:val="22"/>
          <w:szCs w:val="22"/>
        </w:rPr>
        <w:t>„</w:t>
      </w:r>
      <w:r w:rsidR="00FD0229">
        <w:rPr>
          <w:rFonts w:ascii="Calibri" w:hAnsi="Calibri"/>
          <w:b/>
          <w:i/>
          <w:sz w:val="22"/>
          <w:szCs w:val="22"/>
        </w:rPr>
        <w:t>V posledních kolech tým trápila početná marodka. Na Duklu jsme již odjížděli s dostatečným počtem hráčů, kteří již absolvovali alespoň týdenní tréninkový cyklus.</w:t>
      </w:r>
      <w:r w:rsidR="001233BE">
        <w:rPr>
          <w:rFonts w:ascii="Calibri" w:hAnsi="Calibri"/>
          <w:b/>
          <w:i/>
          <w:sz w:val="22"/>
          <w:szCs w:val="22"/>
        </w:rPr>
        <w:t xml:space="preserve"> První poločas jsme hráli se soupeřem vyrovnanou partii. Vytvořili jsme si dvě výraznější příležitosti ke skórování, Hájkovi a Vodrážkovi chyběl klid v koncovce. V druhé části hry jsme postupně začali soupeře přehrávat a zlomit odpor se nám podařilo v rozmezí dvou minut v závěru utkání. Po faulu na Tomáše </w:t>
      </w:r>
      <w:proofErr w:type="spellStart"/>
      <w:r w:rsidR="001233BE">
        <w:rPr>
          <w:rFonts w:ascii="Calibri" w:hAnsi="Calibri"/>
          <w:b/>
          <w:i/>
          <w:sz w:val="22"/>
          <w:szCs w:val="22"/>
        </w:rPr>
        <w:t>Kepla</w:t>
      </w:r>
      <w:proofErr w:type="spellEnd"/>
      <w:r w:rsidR="001233BE">
        <w:rPr>
          <w:rFonts w:ascii="Calibri" w:hAnsi="Calibri"/>
          <w:b/>
          <w:i/>
          <w:sz w:val="22"/>
          <w:szCs w:val="22"/>
        </w:rPr>
        <w:t>, proměnil v 58. min nařízený pokutový kop Václav Uzlík. Za dvě minuty zakončil Tomáš Kepl gólem povedenou kombinaci, která se narodila u naší branky.</w:t>
      </w:r>
      <w:r w:rsidR="00A23680" w:rsidRPr="00A23680">
        <w:rPr>
          <w:rFonts w:ascii="Calibri" w:hAnsi="Calibri"/>
          <w:b/>
          <w:i/>
          <w:sz w:val="22"/>
          <w:szCs w:val="22"/>
        </w:rPr>
        <w:t>“</w:t>
      </w:r>
    </w:p>
    <w:sectPr w:rsidR="00A23680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A13CD"/>
    <w:rsid w:val="000A727F"/>
    <w:rsid w:val="001233BE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3F7E63"/>
    <w:rsid w:val="00477C24"/>
    <w:rsid w:val="004C1964"/>
    <w:rsid w:val="00540966"/>
    <w:rsid w:val="005906E3"/>
    <w:rsid w:val="00592E02"/>
    <w:rsid w:val="005C7D4D"/>
    <w:rsid w:val="0065397F"/>
    <w:rsid w:val="0065522F"/>
    <w:rsid w:val="006617E5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563C3"/>
    <w:rsid w:val="00A23680"/>
    <w:rsid w:val="00A66A10"/>
    <w:rsid w:val="00AE27E7"/>
    <w:rsid w:val="00AE6422"/>
    <w:rsid w:val="00B435EE"/>
    <w:rsid w:val="00B62BC4"/>
    <w:rsid w:val="00C504BC"/>
    <w:rsid w:val="00C76316"/>
    <w:rsid w:val="00CC6ED2"/>
    <w:rsid w:val="00D36C9A"/>
    <w:rsid w:val="00D501CE"/>
    <w:rsid w:val="00D64A05"/>
    <w:rsid w:val="00D717CB"/>
    <w:rsid w:val="00DE546D"/>
    <w:rsid w:val="00E13412"/>
    <w:rsid w:val="00E36CBA"/>
    <w:rsid w:val="00E82BFD"/>
    <w:rsid w:val="00E83711"/>
    <w:rsid w:val="00E87088"/>
    <w:rsid w:val="00EE7489"/>
    <w:rsid w:val="00F02B9C"/>
    <w:rsid w:val="00F92817"/>
    <w:rsid w:val="00FA240E"/>
    <w:rsid w:val="00FD0229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cp:lastPrinted>2014-01-31T14:49:00Z</cp:lastPrinted>
  <dcterms:created xsi:type="dcterms:W3CDTF">2014-01-07T18:28:00Z</dcterms:created>
  <dcterms:modified xsi:type="dcterms:W3CDTF">2014-10-12T18:03:00Z</dcterms:modified>
</cp:coreProperties>
</file>